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512A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B5130">
        <w:rPr>
          <w:rFonts w:ascii="Times New Roman" w:hAnsi="Times New Roman" w:cs="Times New Roman"/>
          <w:sz w:val="36"/>
          <w:szCs w:val="36"/>
        </w:rPr>
        <w:t xml:space="preserve">Temat dnia: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Koncert na podw</w:t>
      </w:r>
      <w:r w:rsidRPr="00DB5130">
        <w:rPr>
          <w:rFonts w:ascii="Times New Roman" w:hAnsi="Times New Roman" w:cs="Times New Roman"/>
          <w:b/>
          <w:color w:val="00B050"/>
          <w:sz w:val="36"/>
          <w:szCs w:val="36"/>
        </w:rPr>
        <w:t>órku</w:t>
      </w:r>
    </w:p>
    <w:p w14:paraId="7508910C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DB5130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14:paraId="64B16807" w14:textId="564DDC40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FuturaEUBold" w:hAnsi="FuturaEUBold" w:cs="FuturaEUBold"/>
          <w:b/>
          <w:bCs/>
          <w:sz w:val="23"/>
          <w:szCs w:val="23"/>
        </w:rPr>
      </w:pPr>
      <w:r w:rsidRPr="00DB5130">
        <w:rPr>
          <w:rFonts w:ascii="FuturaEUBold" w:hAnsi="FuturaEUBold" w:cs="FuturaEUBold"/>
          <w:b/>
          <w:bCs/>
          <w:sz w:val="23"/>
          <w:szCs w:val="23"/>
        </w:rPr>
        <w:t>RANEK</w:t>
      </w:r>
      <w:r w:rsidR="00B61077">
        <w:rPr>
          <w:rFonts w:ascii="FuturaEUBold" w:hAnsi="FuturaEUBold" w:cs="FuturaEUBold"/>
          <w:b/>
          <w:bCs/>
          <w:sz w:val="23"/>
          <w:szCs w:val="23"/>
        </w:rPr>
        <w:br/>
      </w:r>
    </w:p>
    <w:p w14:paraId="04F0B953" w14:textId="77777777" w:rsidR="00DB5130" w:rsidRPr="00DB5130" w:rsidRDefault="00DB5130" w:rsidP="00DB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5130">
        <w:rPr>
          <w:rFonts w:ascii="Times New Roman" w:hAnsi="Times New Roman" w:cs="Times New Roman"/>
          <w:color w:val="000000"/>
          <w:sz w:val="24"/>
          <w:szCs w:val="24"/>
        </w:rPr>
        <w:t>Zabawy swobodne w wybranych kącikach zainteresowań.</w:t>
      </w:r>
    </w:p>
    <w:p w14:paraId="22026465" w14:textId="40532BA0" w:rsidR="00DB5130" w:rsidRPr="00DB5130" w:rsidRDefault="00DB5130" w:rsidP="00DB5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hAnsi="Times New Roman" w:cs="Times New Roman"/>
          <w:color w:val="000000"/>
          <w:sz w:val="24"/>
          <w:szCs w:val="24"/>
        </w:rPr>
        <w:t xml:space="preserve">Kaczuszki 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taneczna do</w:t>
      </w:r>
      <w:r w:rsidR="00394A8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dowolnej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muzyki</w:t>
      </w:r>
      <w:r w:rsidR="00394A8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mechanicznej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14:paraId="50D235DB" w14:textId="77777777" w:rsidR="00DB5130" w:rsidRPr="00FB7A39" w:rsidRDefault="00DB5130" w:rsidP="00FB7A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FB7A39">
        <w:rPr>
          <w:rFonts w:ascii="Times New Roman" w:hAnsi="Times New Roman" w:cs="Times New Roman"/>
          <w:color w:val="000000"/>
          <w:sz w:val="24"/>
          <w:szCs w:val="24"/>
        </w:rPr>
        <w:t xml:space="preserve">Na wiejskim podwórku </w:t>
      </w:r>
      <w:r w:rsidRP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>– masażyk z wykorzystaniem wiersza.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Dziecko leży na brzuchu, rodzi</w:t>
      </w:r>
      <w:r w:rsidR="00F67D8C">
        <w:rPr>
          <w:rFonts w:ascii="Times New Roman" w:eastAsia="FuturaEUNormal" w:hAnsi="Times New Roman" w:cs="Times New Roman"/>
          <w:color w:val="000000"/>
          <w:sz w:val="24"/>
          <w:szCs w:val="24"/>
        </w:rPr>
        <w:t>c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wykonuje masażyk na plecach diecka.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</w:p>
    <w:p w14:paraId="2B68F11F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Biegną konie do zagrody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>-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uderzamy otwartymi dłoń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mi 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po plecach</w:t>
      </w:r>
    </w:p>
    <w:p w14:paraId="73F6EE93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A kaczuszki hop do wody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>-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uderzamy piąstkami od góry plecó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 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do dołu</w:t>
      </w:r>
    </w:p>
    <w:p w14:paraId="632B8612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Kurki ziarna wydziobują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>-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palcami wskazują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cymi chodzimy 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po całych plecach</w:t>
      </w:r>
    </w:p>
    <w:p w14:paraId="17C3465F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Pieski szczekają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>-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delikatnie szczypiemy</w:t>
      </w:r>
      <w:r w:rsidRPr="00DB5130">
        <w:rPr>
          <w:rFonts w:ascii="Times New Roman" w:hAnsi="Times New Roman" w:cs="Times New Roman"/>
          <w:color w:val="FFFFFF"/>
          <w:sz w:val="24"/>
          <w:szCs w:val="24"/>
        </w:rPr>
        <w:t></w:t>
      </w:r>
    </w:p>
    <w:p w14:paraId="396F5838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i domu pilnują.</w:t>
      </w:r>
      <w:r w:rsidR="00FB7A39">
        <w:rPr>
          <w:rFonts w:ascii="Times New Roman" w:eastAsia="FuturaEUNormal" w:hAnsi="Times New Roman" w:cs="Times New Roman"/>
          <w:color w:val="000000"/>
          <w:sz w:val="24"/>
          <w:szCs w:val="24"/>
        </w:rPr>
        <w:t>-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masujemy po całych plecach.</w:t>
      </w:r>
    </w:p>
    <w:p w14:paraId="7F982E89" w14:textId="77777777" w:rsidR="00DB5130" w:rsidRPr="00DB5130" w:rsidRDefault="00DB5130" w:rsidP="00FB7A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Bożena </w:t>
      </w:r>
      <w:proofErr w:type="spellStart"/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Szuchalska</w:t>
      </w:r>
      <w:proofErr w:type="spellEnd"/>
    </w:p>
    <w:p w14:paraId="0C3E47F1" w14:textId="77777777" w:rsidR="00DB5130" w:rsidRP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Koniki - zabawa </w:t>
      </w:r>
      <w:r w:rsidR="00F67D8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ruchowa. 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Dziec</w:t>
      </w:r>
      <w:r w:rsidR="00F67D8C">
        <w:rPr>
          <w:rFonts w:ascii="Times New Roman" w:eastAsia="FuturaEUNormal" w:hAnsi="Times New Roman" w:cs="Times New Roman"/>
          <w:color w:val="000000"/>
          <w:sz w:val="24"/>
          <w:szCs w:val="24"/>
        </w:rPr>
        <w:t>ko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naśladuj</w:t>
      </w:r>
      <w:r w:rsidR="00F67D8C"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poruszanie się konia: bieg</w:t>
      </w:r>
    </w:p>
    <w:p w14:paraId="4C5A99EE" w14:textId="77777777" w:rsidR="00DB5130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B5130">
        <w:rPr>
          <w:rFonts w:ascii="Times New Roman" w:eastAsia="FuturaEUNormal" w:hAnsi="Times New Roman" w:cs="Times New Roman"/>
          <w:color w:val="000000"/>
          <w:sz w:val="24"/>
          <w:szCs w:val="24"/>
        </w:rPr>
        <w:t>truchtem, galopem w różnych kierunkach.</w:t>
      </w:r>
    </w:p>
    <w:p w14:paraId="4AD00DD6" w14:textId="77777777" w:rsidR="00F67D8C" w:rsidRDefault="00F67D8C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AAFA46F" w14:textId="77777777" w:rsidR="00F67D8C" w:rsidRPr="00DB5130" w:rsidRDefault="00F67D8C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F43FA10" w14:textId="77777777" w:rsidR="00DB5130" w:rsidRPr="00394A8D" w:rsidRDefault="00DB5130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b/>
          <w:sz w:val="28"/>
          <w:szCs w:val="28"/>
        </w:rPr>
      </w:pPr>
      <w:r w:rsidRPr="00394A8D">
        <w:rPr>
          <w:rFonts w:ascii="Times New Roman" w:eastAsia="FuturaEUNormal" w:hAnsi="Times New Roman" w:cs="Times New Roman"/>
          <w:b/>
          <w:sz w:val="28"/>
          <w:szCs w:val="28"/>
        </w:rPr>
        <w:t>ZAJĘCIA DYDAKTYCZNE</w:t>
      </w:r>
    </w:p>
    <w:p w14:paraId="5DDCF314" w14:textId="77777777" w:rsidR="00FF3A21" w:rsidRPr="00F67D8C" w:rsidRDefault="00FF3A21" w:rsidP="00DB5130">
      <w:pPr>
        <w:autoSpaceDE w:val="0"/>
        <w:autoSpaceDN w:val="0"/>
        <w:adjustRightInd w:val="0"/>
        <w:spacing w:after="0" w:line="240" w:lineRule="auto"/>
        <w:rPr>
          <w:rFonts w:ascii="FuturaMdEUNormal" w:eastAsia="FuturaEUNormal" w:hAnsi="FuturaMdEUNormal" w:cs="FuturaMdEUNormal"/>
          <w:b/>
          <w:sz w:val="23"/>
          <w:szCs w:val="23"/>
        </w:rPr>
      </w:pPr>
    </w:p>
    <w:p w14:paraId="00663A1C" w14:textId="77777777" w:rsidR="00630349" w:rsidRPr="006345D8" w:rsidRDefault="00DB5130" w:rsidP="006345D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345D8">
        <w:rPr>
          <w:rFonts w:ascii="Times New Roman" w:eastAsia="FuturaEUNormal" w:hAnsi="Times New Roman" w:cs="Times New Roman"/>
          <w:b/>
          <w:color w:val="00B050"/>
          <w:sz w:val="28"/>
          <w:szCs w:val="28"/>
        </w:rPr>
        <w:t>Wiejska zagroda</w:t>
      </w:r>
      <w:r w:rsidRPr="006345D8">
        <w:rPr>
          <w:rFonts w:ascii="Times New Roman" w:eastAsia="FuturaEUNormal" w:hAnsi="Times New Roman" w:cs="Times New Roman"/>
          <w:color w:val="00B050"/>
          <w:sz w:val="24"/>
          <w:szCs w:val="24"/>
        </w:rPr>
        <w:t xml:space="preserve"> </w:t>
      </w:r>
      <w:r w:rsidRPr="006345D8">
        <w:rPr>
          <w:rFonts w:ascii="Times New Roman" w:eastAsia="FuturaEUNormal" w:hAnsi="Times New Roman" w:cs="Times New Roman"/>
          <w:sz w:val="24"/>
          <w:szCs w:val="24"/>
        </w:rPr>
        <w:t>– zabawy słuchowe i ortofoniczne,</w:t>
      </w:r>
      <w:r w:rsidR="00630349" w:rsidRPr="006345D8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6345D8">
        <w:rPr>
          <w:rFonts w:ascii="Times New Roman" w:eastAsia="FuturaEUNormal" w:hAnsi="Times New Roman" w:cs="Times New Roman"/>
          <w:sz w:val="24"/>
          <w:szCs w:val="24"/>
        </w:rPr>
        <w:t>za</w:t>
      </w:r>
      <w:r w:rsidR="00630349" w:rsidRPr="006345D8">
        <w:rPr>
          <w:rFonts w:ascii="Times New Roman" w:eastAsia="FuturaEUNormal" w:hAnsi="Times New Roman" w:cs="Times New Roman"/>
          <w:sz w:val="24"/>
          <w:szCs w:val="24"/>
        </w:rPr>
        <w:t xml:space="preserve">poznanie z odgłosami zwierząt  z </w:t>
      </w:r>
      <w:r w:rsidRPr="006345D8">
        <w:rPr>
          <w:rFonts w:ascii="Times New Roman" w:eastAsia="FuturaEUNormal" w:hAnsi="Times New Roman" w:cs="Times New Roman"/>
          <w:sz w:val="24"/>
          <w:szCs w:val="24"/>
        </w:rPr>
        <w:t>wiejskiego</w:t>
      </w:r>
      <w:r w:rsidR="00630349" w:rsidRPr="006345D8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FF3A21" w:rsidRPr="006345D8">
        <w:rPr>
          <w:rFonts w:ascii="Times New Roman" w:eastAsia="FuturaEUNormal" w:hAnsi="Times New Roman" w:cs="Times New Roman"/>
          <w:sz w:val="24"/>
          <w:szCs w:val="24"/>
        </w:rPr>
        <w:t xml:space="preserve">podwórka </w:t>
      </w:r>
      <w:hyperlink r:id="rId5" w:history="1">
        <w:r w:rsidR="00FF3A21" w:rsidRPr="006345D8">
          <w:rPr>
            <w:rStyle w:val="Hipercze"/>
            <w:rFonts w:ascii="Times New Roman" w:eastAsia="FuturaEUNormal" w:hAnsi="Times New Roman" w:cs="Times New Roman"/>
            <w:sz w:val="24"/>
            <w:szCs w:val="24"/>
          </w:rPr>
          <w:t>https://www.youtube.com/watch?v=3oE8dF4HPAE</w:t>
        </w:r>
      </w:hyperlink>
    </w:p>
    <w:p w14:paraId="6CCFF09A" w14:textId="4C37BD65" w:rsidR="00DB5130" w:rsidRPr="00394A8D" w:rsidRDefault="00394A8D" w:rsidP="00394A8D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Cele:</w:t>
      </w:r>
      <w:r w:rsidR="00930EA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FF3A21" w:rsidRPr="00394A8D">
        <w:rPr>
          <w:rFonts w:ascii="Times New Roman" w:eastAsia="FuturaEUNormal" w:hAnsi="Times New Roman" w:cs="Times New Roman"/>
          <w:sz w:val="24"/>
          <w:szCs w:val="24"/>
        </w:rPr>
        <w:t>Ć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wiczenie mięśni narządów mowy</w:t>
      </w:r>
      <w:r w:rsidR="00FF3A21" w:rsidRPr="00394A8D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poprzez naśladowanie głosów zwierząt</w:t>
      </w:r>
      <w:r>
        <w:rPr>
          <w:rFonts w:ascii="Times New Roman" w:eastAsia="FuturaEUNormal" w:hAnsi="Times New Roman" w:cs="Times New Roman"/>
          <w:sz w:val="24"/>
          <w:szCs w:val="24"/>
        </w:rPr>
        <w:t>,</w:t>
      </w:r>
      <w:r w:rsidR="00930EA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wzmacnianie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aparatu</w:t>
      </w:r>
      <w:r w:rsidR="00FF3A21" w:rsidRPr="00394A8D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artykulacyjnego i oddechowego poprzez śpiewanie na zgłoskach:</w:t>
      </w:r>
      <w:r w:rsidR="006345D8" w:rsidRPr="00394A8D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mu, ko i</w:t>
      </w:r>
      <w:r w:rsidR="00081C05" w:rsidRPr="00394A8D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proofErr w:type="spellStart"/>
      <w:r w:rsidR="00081C05" w:rsidRPr="00394A8D">
        <w:rPr>
          <w:rFonts w:ascii="Times New Roman" w:eastAsia="FuturaEUNormal" w:hAnsi="Times New Roman" w:cs="Times New Roman"/>
          <w:sz w:val="24"/>
          <w:szCs w:val="24"/>
        </w:rPr>
        <w:t>kwi</w:t>
      </w:r>
      <w:proofErr w:type="spellEnd"/>
      <w:r w:rsidR="00081C05" w:rsidRPr="00394A8D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DB5130" w:rsidRPr="00394A8D">
        <w:rPr>
          <w:rFonts w:ascii="Times New Roman" w:eastAsia="FuturaEUNormal" w:hAnsi="Times New Roman" w:cs="Times New Roman"/>
          <w:sz w:val="24"/>
          <w:szCs w:val="24"/>
        </w:rPr>
        <w:t>wydłużanie fazy wydechowej.</w:t>
      </w:r>
    </w:p>
    <w:p w14:paraId="004E3924" w14:textId="76C9B0CC" w:rsidR="00123A68" w:rsidRPr="006345D8" w:rsidRDefault="00DB5130" w:rsidP="00DB5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94A8D">
        <w:rPr>
          <w:rFonts w:ascii="Times New Roman" w:eastAsia="FuturaEUNormal" w:hAnsi="Times New Roman" w:cs="Times New Roman"/>
          <w:color w:val="000000"/>
          <w:sz w:val="24"/>
          <w:szCs w:val="24"/>
        </w:rPr>
        <w:t>Zabawa ruchowa przy piosence</w:t>
      </w:r>
      <w:r w:rsidRPr="006345D8">
        <w:rPr>
          <w:rFonts w:ascii="FuturaMdEUNormal" w:eastAsia="FuturaEUNormal" w:hAnsi="FuturaMdEUNormal" w:cs="FuturaMdEUNormal"/>
          <w:color w:val="000000"/>
          <w:sz w:val="23"/>
          <w:szCs w:val="23"/>
        </w:rPr>
        <w:t xml:space="preserve"> </w:t>
      </w:r>
      <w:r w:rsidR="00394A8D">
        <w:rPr>
          <w:rFonts w:ascii="FuturaMdEUNormal" w:eastAsia="FuturaEUNormal" w:hAnsi="FuturaMdEUNormal" w:cs="FuturaMdEUNormal"/>
          <w:color w:val="000000"/>
          <w:sz w:val="23"/>
          <w:szCs w:val="23"/>
        </w:rPr>
        <w:t>„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Wyszły w pole kurki trzy</w:t>
      </w:r>
      <w:r w:rsidR="00394A8D">
        <w:rPr>
          <w:rFonts w:ascii="Times New Roman" w:eastAsia="FuturaEUNormal" w:hAnsi="Times New Roman" w:cs="Times New Roman"/>
          <w:color w:val="000000"/>
          <w:sz w:val="24"/>
          <w:szCs w:val="24"/>
        </w:rPr>
        <w:t>”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, chodzenie</w:t>
      </w:r>
      <w:r w:rsid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gę</w:t>
      </w:r>
      <w:r w:rsidR="00FF3A21"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siego za rodzicem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naśladowanie ruchów </w:t>
      </w:r>
      <w:r w:rsidR="00FF3A21"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rodzica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przedstawiających</w:t>
      </w:r>
      <w:r w:rsid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tekst piosenki.</w:t>
      </w:r>
    </w:p>
    <w:p w14:paraId="53F2B8DF" w14:textId="7F7A128C" w:rsidR="00DB5130" w:rsidRPr="006345D8" w:rsidRDefault="00DB5130" w:rsidP="00634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930EA3">
        <w:rPr>
          <w:rFonts w:ascii="Times New Roman" w:eastAsia="FuturaEUNormal" w:hAnsi="Times New Roman" w:cs="Times New Roman"/>
          <w:color w:val="000000"/>
          <w:sz w:val="23"/>
          <w:szCs w:val="23"/>
        </w:rPr>
        <w:t>Naśladowanie odgłosów zwierząt</w:t>
      </w:r>
      <w:r w:rsidRPr="006345D8">
        <w:rPr>
          <w:rFonts w:ascii="FuturaMdEUNormal" w:eastAsia="FuturaEUNormal" w:hAnsi="FuturaMdEUNormal" w:cs="FuturaMdEUNormal"/>
          <w:color w:val="000000"/>
          <w:sz w:val="23"/>
          <w:szCs w:val="23"/>
        </w:rPr>
        <w:t xml:space="preserve"> </w:t>
      </w:r>
      <w:r w:rsidRPr="006345D8">
        <w:rPr>
          <w:rFonts w:ascii="FuturaEUNormal" w:eastAsia="FuturaEUNormal" w:cs="FuturaEUNormal"/>
          <w:color w:val="000000"/>
          <w:sz w:val="23"/>
          <w:szCs w:val="23"/>
        </w:rPr>
        <w:t xml:space="preserve">- 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ćwiczenia ortofoniczne.</w:t>
      </w:r>
      <w:r w:rsidR="00930EA3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Rodzic mówi nazwę zwierzątka a dziecko naśladuje jego głos.</w:t>
      </w:r>
    </w:p>
    <w:p w14:paraId="21AB35F5" w14:textId="1CF99507" w:rsidR="00DB5130" w:rsidRPr="006345D8" w:rsidRDefault="00DB5130" w:rsidP="00DB51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Muzyka w wiejskiej zagrodzie – śpiewanie znanych</w:t>
      </w:r>
      <w:r w:rsidR="00930EA3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dziecku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piosenek na zgłoskach</w:t>
      </w:r>
      <w:r w:rsid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(mu, ko, </w:t>
      </w:r>
      <w:proofErr w:type="spellStart"/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,)</w:t>
      </w:r>
      <w:r w:rsidR="006345D8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</w:p>
    <w:p w14:paraId="107BBA40" w14:textId="7932F5F9" w:rsidR="00930EA3" w:rsidRDefault="00081C05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345D8">
        <w:rPr>
          <w:rFonts w:ascii="Times New Roman" w:eastAsia="FuturaEUNormal" w:hAnsi="Times New Roman" w:cs="Times New Roman"/>
          <w:b/>
          <w:color w:val="00B050"/>
          <w:sz w:val="28"/>
          <w:szCs w:val="28"/>
        </w:rPr>
        <w:t>Zwierzątko z zagrody wiejskiej</w:t>
      </w:r>
      <w:r w:rsidRPr="006345D8">
        <w:rPr>
          <w:rFonts w:ascii="Times New Roman" w:eastAsia="FuturaEUNormal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– praca plastyczna wypełnianie konturów zwierzątka plasteliną: zapoznanie z nową techniką –malowanie plasteliną, kształcenie sprawności manualnej, utrwalenie koloru i kształtu zwierzęcia.</w:t>
      </w:r>
      <w:r w:rsidR="00BE5418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 w:rsidRPr="00930EA3">
        <w:rPr>
          <w:rFonts w:ascii="Times New Roman" w:eastAsia="FuturaEUNormal" w:hAnsi="Times New Roman" w:cs="Times New Roman"/>
          <w:b/>
          <w:bCs/>
          <w:sz w:val="24"/>
          <w:szCs w:val="24"/>
        </w:rPr>
        <w:t>Pomoce:</w:t>
      </w:r>
      <w:r w:rsidRPr="00930EA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kontury wybranego zwierzątka na kartce z bloku technicznego, plastelina</w:t>
      </w:r>
      <w:r w:rsidR="00930EA3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="00BE5418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</w:p>
    <w:p w14:paraId="36947753" w14:textId="2753CCBF" w:rsidR="006345D8" w:rsidRDefault="00930EA3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930EA3">
        <w:rPr>
          <w:rFonts w:ascii="Times New Roman" w:eastAsia="FuturaEUNormal" w:hAnsi="Times New Roman" w:cs="Times New Roman"/>
          <w:b/>
          <w:bCs/>
          <w:sz w:val="24"/>
          <w:szCs w:val="24"/>
        </w:rPr>
        <w:t>Przebieg: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B36EFE">
        <w:rPr>
          <w:rFonts w:ascii="Times New Roman" w:eastAsia="FuturaEUNormal" w:hAnsi="Times New Roman" w:cs="Times New Roman"/>
          <w:color w:val="000000"/>
          <w:sz w:val="24"/>
          <w:szCs w:val="24"/>
        </w:rPr>
        <w:t>Rozmowa rodzica z dzieckiem na temat zwierząt mieszkających w zagrodzie , określenie w jakich są kolorach:</w:t>
      </w:r>
    </w:p>
    <w:p w14:paraId="78B27507" w14:textId="331347C5" w:rsidR="006345D8" w:rsidRDefault="006345D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05B52337" w14:textId="1114B5DF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6291EB06" w14:textId="12F23C2B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71FB022E" w14:textId="458F8044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D389DBA" w14:textId="7007A70F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70A0D705" w14:textId="6565BC4C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0AF59597" w14:textId="0A787D81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4B736174" w14:textId="77777777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7140917D" w14:textId="77777777" w:rsidR="00081C05" w:rsidRDefault="00B36EFE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lastRenderedPageBreak/>
        <w:t>świnka-różowa</w:t>
      </w:r>
    </w:p>
    <w:p w14:paraId="551A63AB" w14:textId="77777777" w:rsidR="001A6E4B" w:rsidRDefault="001A6E4B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4032246" wp14:editId="2746AA27">
            <wp:extent cx="4181475" cy="3810000"/>
            <wp:effectExtent l="76200" t="76200" r="142875" b="133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1295499_960_72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81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6E6951" w14:textId="77777777" w:rsidR="00B61B1A" w:rsidRDefault="00B61B1A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BFCF54F" w14:textId="77777777" w:rsidR="00B61B1A" w:rsidRDefault="00B61B1A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17C1E3E4" w14:textId="246E83B2" w:rsidR="00930EA3" w:rsidRDefault="00B36EFE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krowa -brązowa, czarna lub łaciata</w:t>
      </w:r>
    </w:p>
    <w:p w14:paraId="4FD1760B" w14:textId="04507095" w:rsidR="001A6E4B" w:rsidRDefault="001A6E4B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CFA6206" wp14:editId="19FFA383">
            <wp:extent cx="4181475" cy="3535680"/>
            <wp:effectExtent l="76200" t="76200" r="142875" b="1409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_F_322459210_lrziTnPwQHFv61jz1XAel68v4UTZykh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510" cy="3536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FBB3F0" w14:textId="7F32AD50" w:rsidR="00930EA3" w:rsidRDefault="00930EA3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562FDFEE" w14:textId="77777777" w:rsidR="00930EA3" w:rsidRDefault="00930EA3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31AA584B" w14:textId="2EF6AC2C" w:rsidR="00B36EFE" w:rsidRDefault="00B61077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D8B2" wp14:editId="35601EE7">
                <wp:simplePos x="0" y="0"/>
                <wp:positionH relativeFrom="column">
                  <wp:posOffset>-635</wp:posOffset>
                </wp:positionH>
                <wp:positionV relativeFrom="paragraph">
                  <wp:posOffset>174625</wp:posOffset>
                </wp:positionV>
                <wp:extent cx="45719" cy="45719"/>
                <wp:effectExtent l="0" t="0" r="1206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FF450" id="Prostokąt 6" o:spid="_x0000_s1026" style="position:absolute;margin-left:-.05pt;margin-top:13.7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" fillcolor="#5b9bd5 [3204]" strokecolor="#1f4d78 [1604]" strokeweight="1pt"/>
            </w:pict>
          </mc:Fallback>
        </mc:AlternateContent>
      </w:r>
      <w:r w:rsidR="00B36EFE">
        <w:rPr>
          <w:rFonts w:ascii="Times New Roman" w:eastAsia="FuturaEUNormal" w:hAnsi="Times New Roman" w:cs="Times New Roman"/>
          <w:color w:val="000000"/>
          <w:sz w:val="24"/>
          <w:szCs w:val="24"/>
        </w:rPr>
        <w:t>mała kaczuszka-żółta</w:t>
      </w:r>
    </w:p>
    <w:p w14:paraId="6F09F5FB" w14:textId="059A2126" w:rsidR="000977CB" w:rsidRDefault="00232ABE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22AFC6A" wp14:editId="20F76794">
            <wp:extent cx="4183380" cy="3924300"/>
            <wp:effectExtent l="38100" t="38100" r="45720" b="381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0584" r="84" b="3947"/>
                    <a:stretch/>
                  </pic:blipFill>
                  <pic:spPr bwMode="auto">
                    <a:xfrm>
                      <a:off x="0" y="0"/>
                      <a:ext cx="4183380" cy="3924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E9BFC" w14:textId="69A376F8" w:rsidR="000977CB" w:rsidRDefault="000977CB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3F1809DF" w14:textId="77777777" w:rsidR="00B61077" w:rsidRDefault="00B61077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0370A30D" w14:textId="183F7A91" w:rsidR="00B61B1A" w:rsidRDefault="00B36EFE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gęś –biała</w:t>
      </w:r>
    </w:p>
    <w:p w14:paraId="132BEECF" w14:textId="7F3098E0" w:rsidR="00B61B1A" w:rsidRDefault="00B61B1A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47EFE9C6" wp14:editId="25EC1FCE">
            <wp:extent cx="4030980" cy="3589020"/>
            <wp:effectExtent l="76200" t="76200" r="140970" b="12573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ns-lineart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832" cy="35897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65C3BD" w14:textId="0912CE9A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3BF1B3AD" w14:textId="77777777" w:rsidR="00BE5418" w:rsidRDefault="00BE541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177540CF" w14:textId="77777777" w:rsidR="00B36EFE" w:rsidRDefault="00B36EFE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Zadaniem dziecka będzie wybranie i pokolorowanie zwierzątka plasteliną.</w:t>
      </w:r>
    </w:p>
    <w:p w14:paraId="0844153A" w14:textId="6F30DA17" w:rsidR="00B36EFE" w:rsidRDefault="00B36EFE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BE5418">
        <w:rPr>
          <w:rFonts w:ascii="Times New Roman" w:eastAsia="FuturaEUNormal" w:hAnsi="Times New Roman" w:cs="Times New Roman"/>
          <w:b/>
          <w:bCs/>
          <w:sz w:val="24"/>
          <w:szCs w:val="24"/>
        </w:rPr>
        <w:t>Praca dziecka: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dziecko wybiera kolor plasteliny potrzebny do </w:t>
      </w:r>
      <w:r w:rsidR="001A6E4B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wykonania pracy i robi małe kulki, które następnie rozciera na konturze. </w:t>
      </w:r>
    </w:p>
    <w:p w14:paraId="36EF053F" w14:textId="77777777" w:rsidR="006345D8" w:rsidRDefault="006345D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0AA91E0D" w14:textId="77777777" w:rsidR="006345D8" w:rsidRPr="00081C05" w:rsidRDefault="006345D8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14F29C3C" w14:textId="77777777" w:rsidR="00DB5130" w:rsidRPr="006345D8" w:rsidRDefault="00DB5130" w:rsidP="00634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Wyjście na podwórko – zabawy ruchowe z wykorzystaniem </w:t>
      </w:r>
      <w:r w:rsidR="00B61B1A"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piłki</w:t>
      </w:r>
      <w:r w:rsidRPr="006345D8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14:paraId="3A607686" w14:textId="77777777" w:rsidR="00B61B1A" w:rsidRPr="00081C05" w:rsidRDefault="00B61B1A" w:rsidP="00DB5130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1AFCC85" w14:textId="77777777" w:rsidR="00DB5130" w:rsidRPr="00B61B1A" w:rsidRDefault="00DB5130" w:rsidP="00DB5130">
      <w:pPr>
        <w:autoSpaceDE w:val="0"/>
        <w:autoSpaceDN w:val="0"/>
        <w:adjustRightInd w:val="0"/>
        <w:spacing w:after="0" w:line="240" w:lineRule="auto"/>
        <w:rPr>
          <w:rFonts w:ascii="FuturaEUBold" w:eastAsia="FuturaEUNormal" w:hAnsi="FuturaEUBold" w:cs="FuturaEUBold"/>
          <w:b/>
          <w:bCs/>
          <w:sz w:val="28"/>
          <w:szCs w:val="28"/>
        </w:rPr>
      </w:pPr>
      <w:r w:rsidRPr="00B61B1A">
        <w:rPr>
          <w:rFonts w:ascii="FuturaEUBold" w:eastAsia="FuturaEUNormal" w:hAnsi="FuturaEUBold" w:cs="FuturaEUBold"/>
          <w:b/>
          <w:bCs/>
          <w:sz w:val="28"/>
          <w:szCs w:val="28"/>
        </w:rPr>
        <w:t>POPOŁUDNIE</w:t>
      </w:r>
    </w:p>
    <w:p w14:paraId="7045DBFC" w14:textId="77777777" w:rsidR="00DB5130" w:rsidRDefault="00DB5130" w:rsidP="00DB51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3"/>
          <w:szCs w:val="23"/>
        </w:rPr>
      </w:pPr>
      <w:r w:rsidRP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>Kaczki – zabawa ruchowa z elementem przysiadu. Dziec</w:t>
      </w:r>
      <w:r w:rsidR="00B61B1A" w:rsidRP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>ko</w:t>
      </w:r>
      <w:r w:rsidRP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 xml:space="preserve"> w przysiadzie</w:t>
      </w:r>
      <w:r w:rsid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 xml:space="preserve"> </w:t>
      </w:r>
      <w:r w:rsidRP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>porusza się jak kaczuszk</w:t>
      </w:r>
      <w:r w:rsidR="00B61B1A" w:rsidRP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>a</w:t>
      </w:r>
      <w:r w:rsidRPr="006345D8">
        <w:rPr>
          <w:rFonts w:ascii="Times New Roman" w:eastAsia="FuturaEUNormal" w:hAnsi="Times New Roman" w:cs="Times New Roman"/>
          <w:color w:val="000000"/>
          <w:sz w:val="23"/>
          <w:szCs w:val="23"/>
        </w:rPr>
        <w:t>.</w:t>
      </w:r>
    </w:p>
    <w:p w14:paraId="4315524D" w14:textId="77777777" w:rsidR="00DB5130" w:rsidRPr="00B61077" w:rsidRDefault="00DB5130" w:rsidP="00634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3"/>
          <w:szCs w:val="23"/>
        </w:rPr>
      </w:pPr>
      <w:r w:rsidRPr="00B61077">
        <w:rPr>
          <w:rFonts w:ascii="Times New Roman" w:eastAsia="FuturaEUNormal" w:hAnsi="Times New Roman" w:cs="Times New Roman"/>
          <w:color w:val="000000"/>
          <w:sz w:val="23"/>
          <w:szCs w:val="23"/>
        </w:rPr>
        <w:t>Zabawy dowolne</w:t>
      </w:r>
      <w:r w:rsidR="006345D8" w:rsidRPr="00B61077">
        <w:rPr>
          <w:rFonts w:ascii="Times New Roman" w:eastAsia="FuturaEUNormal" w:hAnsi="Times New Roman" w:cs="Times New Roman"/>
          <w:color w:val="000000"/>
          <w:sz w:val="23"/>
          <w:szCs w:val="23"/>
        </w:rPr>
        <w:t xml:space="preserve"> wg zainteresowań dziecka</w:t>
      </w:r>
    </w:p>
    <w:sectPr w:rsidR="00DB5130" w:rsidRPr="00B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EU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FuturaMd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19CC"/>
    <w:multiLevelType w:val="hybridMultilevel"/>
    <w:tmpl w:val="5E60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701"/>
    <w:multiLevelType w:val="hybridMultilevel"/>
    <w:tmpl w:val="006E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655"/>
    <w:multiLevelType w:val="hybridMultilevel"/>
    <w:tmpl w:val="122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558F"/>
    <w:multiLevelType w:val="hybridMultilevel"/>
    <w:tmpl w:val="3098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F89"/>
    <w:multiLevelType w:val="hybridMultilevel"/>
    <w:tmpl w:val="0CFE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4E"/>
    <w:rsid w:val="00081C05"/>
    <w:rsid w:val="000977CB"/>
    <w:rsid w:val="00123A68"/>
    <w:rsid w:val="001A6E4B"/>
    <w:rsid w:val="00232ABE"/>
    <w:rsid w:val="00394A8D"/>
    <w:rsid w:val="00630349"/>
    <w:rsid w:val="006345D8"/>
    <w:rsid w:val="00930EA3"/>
    <w:rsid w:val="00AC389A"/>
    <w:rsid w:val="00B0144E"/>
    <w:rsid w:val="00B36EFE"/>
    <w:rsid w:val="00B61077"/>
    <w:rsid w:val="00B61B1A"/>
    <w:rsid w:val="00BE5418"/>
    <w:rsid w:val="00C937F3"/>
    <w:rsid w:val="00CC4EC4"/>
    <w:rsid w:val="00DB5130"/>
    <w:rsid w:val="00F67D8C"/>
    <w:rsid w:val="00FB7A3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9BEB"/>
  <w15:chartTrackingRefBased/>
  <w15:docId w15:val="{BC04DA3C-FE18-4ECB-ADFC-039826C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1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A2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oE8dF4HP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Kacper Kisiel</cp:lastModifiedBy>
  <cp:revision>4</cp:revision>
  <dcterms:created xsi:type="dcterms:W3CDTF">2021-04-02T06:58:00Z</dcterms:created>
  <dcterms:modified xsi:type="dcterms:W3CDTF">2021-04-07T18:07:00Z</dcterms:modified>
</cp:coreProperties>
</file>